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846F7" w14:textId="77777777" w:rsidR="00E15AD3" w:rsidRDefault="00E15AD3" w:rsidP="00E15AD3">
      <w:pPr>
        <w:rPr>
          <w:rFonts w:hint="eastAsia"/>
          <w:sz w:val="28"/>
          <w:szCs w:val="28"/>
        </w:rPr>
      </w:pPr>
      <w:r w:rsidRPr="00E15AD3">
        <w:rPr>
          <w:sz w:val="28"/>
          <w:szCs w:val="28"/>
        </w:rPr>
        <w:t>WORLD RUGBY</w:t>
      </w:r>
      <w:r w:rsidRPr="00E15AD3">
        <w:rPr>
          <w:rFonts w:hint="eastAsia"/>
          <w:sz w:val="28"/>
          <w:szCs w:val="28"/>
        </w:rPr>
        <w:t xml:space="preserve"> </w:t>
      </w:r>
      <w:r w:rsidRPr="00E15AD3">
        <w:rPr>
          <w:sz w:val="28"/>
          <w:szCs w:val="28"/>
        </w:rPr>
        <w:t xml:space="preserve">トレーニング＆エデュケーションレベル1　</w:t>
      </w:r>
    </w:p>
    <w:p w14:paraId="5A2A4151" w14:textId="5D372D99" w:rsidR="00E15AD3" w:rsidRPr="00E15AD3" w:rsidRDefault="00E15AD3" w:rsidP="00E15AD3">
      <w:pPr>
        <w:rPr>
          <w:sz w:val="28"/>
          <w:szCs w:val="28"/>
        </w:rPr>
      </w:pPr>
      <w:r w:rsidRPr="00E15AD3">
        <w:rPr>
          <w:sz w:val="28"/>
          <w:szCs w:val="28"/>
        </w:rPr>
        <w:t>コーチング</w:t>
      </w:r>
      <w:r w:rsidRPr="00E15AD3">
        <w:rPr>
          <w:rFonts w:hint="eastAsia"/>
          <w:sz w:val="28"/>
          <w:szCs w:val="28"/>
        </w:rPr>
        <w:t xml:space="preserve">　</w:t>
      </w:r>
      <w:r w:rsidRPr="00E15AD3">
        <w:rPr>
          <w:sz w:val="28"/>
          <w:szCs w:val="28"/>
        </w:rPr>
        <w:t>評価質問票</w:t>
      </w:r>
    </w:p>
    <w:p w14:paraId="31CA2801" w14:textId="77777777" w:rsidR="00E15AD3" w:rsidRDefault="00E15AD3" w:rsidP="00E15AD3">
      <w:pPr>
        <w:rPr>
          <w:rFonts w:hint="eastAsia"/>
        </w:rPr>
      </w:pPr>
    </w:p>
    <w:p w14:paraId="65949B0D" w14:textId="08656F8E" w:rsidR="00E15AD3" w:rsidRPr="00E15AD3" w:rsidRDefault="00E15AD3" w:rsidP="00E15AD3">
      <w:pPr>
        <w:rPr>
          <w:b/>
        </w:rPr>
      </w:pPr>
      <w:r w:rsidRPr="00E15AD3">
        <w:rPr>
          <w:b/>
        </w:rPr>
        <w:t>この講習会はどのくらい役に立ちましたか？ 低</w:t>
      </w:r>
      <w:r w:rsidRPr="00E15AD3">
        <w:rPr>
          <w:rFonts w:hint="eastAsia"/>
          <w:b/>
        </w:rPr>
        <w:t xml:space="preserve">　</w:t>
      </w:r>
      <w:r w:rsidRPr="00E15AD3">
        <w:rPr>
          <w:b/>
        </w:rPr>
        <w:t>高</w:t>
      </w:r>
    </w:p>
    <w:p w14:paraId="110D39C3" w14:textId="2DF8B92D" w:rsidR="00E15AD3" w:rsidRPr="00E15AD3" w:rsidRDefault="00E15AD3" w:rsidP="00E15AD3">
      <w:r w:rsidRPr="00E15AD3">
        <w:t>ラグビーという競技を理解する上で</w:t>
      </w:r>
      <w:r>
        <w:rPr>
          <w:rFonts w:hint="eastAsia"/>
        </w:rPr>
        <w:t xml:space="preserve">　</w:t>
      </w:r>
      <w:r w:rsidRPr="00E15AD3">
        <w:t>1 2 3 4 5 6 7 8 9 10</w:t>
      </w:r>
    </w:p>
    <w:p w14:paraId="436DA0DE" w14:textId="16F17B05" w:rsidR="00E15AD3" w:rsidRPr="00E15AD3" w:rsidRDefault="00E15AD3" w:rsidP="00E15AD3">
      <w:r w:rsidRPr="00E15AD3">
        <w:t>ラグビーの原則の例を明らかにする上で</w:t>
      </w:r>
      <w:r>
        <w:rPr>
          <w:rFonts w:hint="eastAsia"/>
        </w:rPr>
        <w:t xml:space="preserve">　</w:t>
      </w:r>
      <w:r w:rsidRPr="00E15AD3">
        <w:t>1 2 3 4 5 6 7 8 9 10</w:t>
      </w:r>
    </w:p>
    <w:p w14:paraId="5FC132DF" w14:textId="0243DD15" w:rsidR="00E15AD3" w:rsidRPr="00E15AD3" w:rsidRDefault="00E15AD3" w:rsidP="00E15AD3">
      <w:r w:rsidRPr="00E15AD3">
        <w:t>スキルの欠点を明らかにする上で</w:t>
      </w:r>
      <w:r>
        <w:rPr>
          <w:rFonts w:hint="eastAsia"/>
        </w:rPr>
        <w:t xml:space="preserve">　　</w:t>
      </w:r>
      <w:r w:rsidRPr="00E15AD3">
        <w:t>1 2 3 4 5 6 7 8 9 10</w:t>
      </w:r>
    </w:p>
    <w:p w14:paraId="11C98721" w14:textId="0C04B3CF" w:rsidR="00E15AD3" w:rsidRPr="00E15AD3" w:rsidRDefault="00E15AD3" w:rsidP="00E15AD3">
      <w:r w:rsidRPr="00E15AD3">
        <w:t>プレーヤーの発育・発達を分析する上で</w:t>
      </w:r>
      <w:r>
        <w:rPr>
          <w:rFonts w:hint="eastAsia"/>
        </w:rPr>
        <w:t xml:space="preserve">　</w:t>
      </w:r>
      <w:r w:rsidRPr="00E15AD3">
        <w:t>1 2 3 4 5 6 7 8 9 10</w:t>
      </w:r>
    </w:p>
    <w:p w14:paraId="7B51C8F6" w14:textId="71877F90" w:rsidR="00E15AD3" w:rsidRPr="00E15AD3" w:rsidRDefault="00E15AD3" w:rsidP="00E15AD3">
      <w:r w:rsidRPr="00E15AD3">
        <w:t>コーチングの明示的および暗示的アプローチを理解する上で</w:t>
      </w:r>
      <w:r>
        <w:rPr>
          <w:rFonts w:hint="eastAsia"/>
        </w:rPr>
        <w:t xml:space="preserve">　</w:t>
      </w:r>
      <w:r w:rsidRPr="00E15AD3">
        <w:t>1 2 3 4 5 6 7 8 9 10</w:t>
      </w:r>
    </w:p>
    <w:p w14:paraId="0B978C9E" w14:textId="6CD6A087" w:rsidR="00E15AD3" w:rsidRPr="00E15AD3" w:rsidRDefault="00E15AD3" w:rsidP="00E15AD3">
      <w:r w:rsidRPr="00E15AD3">
        <w:t>練習計画を策定する上で</w:t>
      </w:r>
      <w:r>
        <w:rPr>
          <w:rFonts w:hint="eastAsia"/>
        </w:rPr>
        <w:t xml:space="preserve">　</w:t>
      </w:r>
      <w:r w:rsidRPr="00E15AD3">
        <w:t>1 2 3 4 5 6 7 8 9 10</w:t>
      </w:r>
    </w:p>
    <w:p w14:paraId="4FFA37A1" w14:textId="2B83292C" w:rsidR="00E15AD3" w:rsidRPr="00E15AD3" w:rsidRDefault="00E15AD3" w:rsidP="00E15AD3">
      <w:r w:rsidRPr="00E15AD3">
        <w:t>実際の指導を行う上で</w:t>
      </w:r>
      <w:r>
        <w:rPr>
          <w:rFonts w:hint="eastAsia"/>
        </w:rPr>
        <w:t xml:space="preserve">　　</w:t>
      </w:r>
      <w:r w:rsidRPr="00E15AD3">
        <w:t>1 2 3 4 5 6 7 8 9 10</w:t>
      </w:r>
    </w:p>
    <w:p w14:paraId="4D34F819" w14:textId="5E3057F9" w:rsidR="00E15AD3" w:rsidRPr="00E15AD3" w:rsidRDefault="00E15AD3" w:rsidP="00E15AD3">
      <w:r w:rsidRPr="00E15AD3">
        <w:t>子どもの発育とリスクマネジメントに関する問題を解決する上で</w:t>
      </w:r>
      <w:r>
        <w:rPr>
          <w:rFonts w:hint="eastAsia"/>
        </w:rPr>
        <w:t xml:space="preserve">　</w:t>
      </w:r>
      <w:r w:rsidRPr="00E15AD3">
        <w:t>1 2 3 4 5 6 7 8 9 10</w:t>
      </w:r>
    </w:p>
    <w:p w14:paraId="041EC468" w14:textId="68A7AC51" w:rsidR="00E15AD3" w:rsidRPr="00E15AD3" w:rsidRDefault="00E15AD3" w:rsidP="00E15AD3">
      <w:r w:rsidRPr="00E15AD3">
        <w:t>コーチとしての自己のスキルを向上させる上で</w:t>
      </w:r>
      <w:r>
        <w:rPr>
          <w:rFonts w:hint="eastAsia"/>
        </w:rPr>
        <w:t xml:space="preserve">　</w:t>
      </w:r>
      <w:r w:rsidRPr="00E15AD3">
        <w:t>1 2 3 4 5 6 7 8 9 10</w:t>
      </w:r>
    </w:p>
    <w:p w14:paraId="4DF2C577" w14:textId="77777777" w:rsidR="00E15AD3" w:rsidRDefault="00E15AD3" w:rsidP="00E15AD3">
      <w:pPr>
        <w:rPr>
          <w:rFonts w:hint="eastAsia"/>
        </w:rPr>
      </w:pPr>
    </w:p>
    <w:p w14:paraId="2B617DC8" w14:textId="758E4CA8" w:rsidR="00E15AD3" w:rsidRPr="00E15AD3" w:rsidRDefault="00E15AD3" w:rsidP="00E15AD3">
      <w:pPr>
        <w:rPr>
          <w:b/>
        </w:rPr>
      </w:pPr>
      <w:r w:rsidRPr="00E15AD3">
        <w:rPr>
          <w:b/>
        </w:rPr>
        <w:t>以下の点に関してどのくらい満足でしたか? 低</w:t>
      </w:r>
      <w:r w:rsidRPr="00E15AD3">
        <w:rPr>
          <w:rFonts w:hint="eastAsia"/>
          <w:b/>
        </w:rPr>
        <w:t xml:space="preserve">　</w:t>
      </w:r>
      <w:r w:rsidRPr="00E15AD3">
        <w:rPr>
          <w:b/>
        </w:rPr>
        <w:t>高</w:t>
      </w:r>
    </w:p>
    <w:p w14:paraId="56233DBE" w14:textId="1E768021" w:rsidR="00E15AD3" w:rsidRPr="00E15AD3" w:rsidRDefault="00E15AD3" w:rsidP="00E15AD3">
      <w:r w:rsidRPr="00E15AD3">
        <w:t>講習会前の主催者の準備</w:t>
      </w:r>
      <w:r>
        <w:rPr>
          <w:rFonts w:hint="eastAsia"/>
        </w:rPr>
        <w:t xml:space="preserve">　</w:t>
      </w:r>
      <w:r w:rsidRPr="00E15AD3">
        <w:t>1 2 3 4 5 6 7 8 9 10</w:t>
      </w:r>
    </w:p>
    <w:p w14:paraId="210484EE" w14:textId="431E3247" w:rsidR="00E15AD3" w:rsidRPr="00E15AD3" w:rsidRDefault="00E15AD3" w:rsidP="00E15AD3">
      <w:r w:rsidRPr="00E15AD3">
        <w:t>会場／教室</w:t>
      </w:r>
      <w:r>
        <w:rPr>
          <w:rFonts w:hint="eastAsia"/>
        </w:rPr>
        <w:t xml:space="preserve">　</w:t>
      </w:r>
      <w:r w:rsidRPr="00E15AD3">
        <w:t>1 2 3 4 5 6 7 8 9 10</w:t>
      </w:r>
    </w:p>
    <w:p w14:paraId="456C6F4F" w14:textId="787BA1C9" w:rsidR="00E15AD3" w:rsidRPr="00E15AD3" w:rsidRDefault="00E15AD3" w:rsidP="00E15AD3">
      <w:r w:rsidRPr="00E15AD3">
        <w:t>軽食・ドリンク等</w:t>
      </w:r>
      <w:r>
        <w:rPr>
          <w:rFonts w:hint="eastAsia"/>
        </w:rPr>
        <w:t xml:space="preserve">　</w:t>
      </w:r>
      <w:r w:rsidRPr="00E15AD3">
        <w:t>1 2 3 4 5 6 7 8 9 10</w:t>
      </w:r>
    </w:p>
    <w:p w14:paraId="6BF70329" w14:textId="39FA8D9D" w:rsidR="00E15AD3" w:rsidRPr="00E15AD3" w:rsidRDefault="00E15AD3" w:rsidP="00E15AD3">
      <w:r w:rsidRPr="00E15AD3">
        <w:t>講習会の形式</w:t>
      </w:r>
      <w:r>
        <w:rPr>
          <w:rFonts w:hint="eastAsia"/>
        </w:rPr>
        <w:t xml:space="preserve">　</w:t>
      </w:r>
      <w:r w:rsidRPr="00E15AD3">
        <w:t>1 2 3 4 5 6 7 8 9 10</w:t>
      </w:r>
    </w:p>
    <w:p w14:paraId="7E413773" w14:textId="5C178199" w:rsidR="00E15AD3" w:rsidRPr="00E15AD3" w:rsidRDefault="00E15AD3" w:rsidP="00E15AD3">
      <w:r w:rsidRPr="00E15AD3">
        <w:t>実習・実技</w:t>
      </w:r>
      <w:r>
        <w:rPr>
          <w:rFonts w:hint="eastAsia"/>
        </w:rPr>
        <w:t xml:space="preserve">　</w:t>
      </w:r>
      <w:r w:rsidRPr="00E15AD3">
        <w:t>1 2 3 4 5 6 7 8 9 10</w:t>
      </w:r>
    </w:p>
    <w:p w14:paraId="26F924D9" w14:textId="77777777" w:rsidR="00E15AD3" w:rsidRPr="00E15AD3" w:rsidRDefault="00E15AD3" w:rsidP="00E15AD3">
      <w:r w:rsidRPr="00E15AD3">
        <w:t>参考資料(例：ワークブック、等) 1 2 3 4 5 6 7 8 9 10</w:t>
      </w:r>
    </w:p>
    <w:p w14:paraId="2D75A2CA" w14:textId="77777777" w:rsidR="00E15AD3" w:rsidRDefault="00E15AD3" w:rsidP="00E15AD3">
      <w:pPr>
        <w:rPr>
          <w:rFonts w:hint="eastAsia"/>
        </w:rPr>
      </w:pPr>
    </w:p>
    <w:p w14:paraId="3F076C3A" w14:textId="469AE509" w:rsidR="00E15AD3" w:rsidRPr="00E15AD3" w:rsidRDefault="00E15AD3" w:rsidP="00E15AD3">
      <w:pPr>
        <w:rPr>
          <w:b/>
        </w:rPr>
      </w:pPr>
      <w:r w:rsidRPr="00E15AD3">
        <w:rPr>
          <w:b/>
        </w:rPr>
        <w:t>エデュケーターのスキルを評価してください。</w:t>
      </w:r>
      <w:r w:rsidRPr="00E15AD3">
        <w:rPr>
          <w:rFonts w:hint="eastAsia"/>
          <w:b/>
        </w:rPr>
        <w:t xml:space="preserve">　</w:t>
      </w:r>
      <w:r w:rsidRPr="00E15AD3">
        <w:rPr>
          <w:b/>
        </w:rPr>
        <w:t>低</w:t>
      </w:r>
      <w:r w:rsidRPr="00E15AD3">
        <w:rPr>
          <w:rFonts w:hint="eastAsia"/>
          <w:b/>
        </w:rPr>
        <w:t xml:space="preserve">　</w:t>
      </w:r>
      <w:r w:rsidRPr="00E15AD3">
        <w:rPr>
          <w:b/>
        </w:rPr>
        <w:t>高</w:t>
      </w:r>
    </w:p>
    <w:p w14:paraId="1ACFCD48" w14:textId="0E7435F8" w:rsidR="00E15AD3" w:rsidRPr="00E15AD3" w:rsidRDefault="00E15AD3" w:rsidP="00E15AD3">
      <w:r w:rsidRPr="00E15AD3">
        <w:t>学習環境の創出と維持</w:t>
      </w:r>
      <w:r>
        <w:rPr>
          <w:rFonts w:hint="eastAsia"/>
        </w:rPr>
        <w:t xml:space="preserve">　</w:t>
      </w:r>
      <w:r w:rsidRPr="00E15AD3">
        <w:t>1 2 3 4 5 6 7 8 9 10</w:t>
      </w:r>
    </w:p>
    <w:p w14:paraId="3102FF53" w14:textId="2FF61444" w:rsidR="00E15AD3" w:rsidRPr="00E15AD3" w:rsidRDefault="00E15AD3" w:rsidP="00E15AD3">
      <w:r w:rsidRPr="00E15AD3">
        <w:t>プレーゼンテーションスキル</w:t>
      </w:r>
      <w:r>
        <w:rPr>
          <w:rFonts w:hint="eastAsia"/>
        </w:rPr>
        <w:t xml:space="preserve">　</w:t>
      </w:r>
      <w:r w:rsidRPr="00E15AD3">
        <w:t>1 2 3 4 5 6 7 8 9 10</w:t>
      </w:r>
    </w:p>
    <w:p w14:paraId="5B09E785" w14:textId="7690E6E0" w:rsidR="00E15AD3" w:rsidRPr="00E15AD3" w:rsidRDefault="00E15AD3" w:rsidP="00E15AD3">
      <w:r w:rsidRPr="00E15AD3">
        <w:t>質問するスキルと聴くスキル</w:t>
      </w:r>
      <w:r>
        <w:rPr>
          <w:rFonts w:hint="eastAsia"/>
        </w:rPr>
        <w:t xml:space="preserve">　</w:t>
      </w:r>
      <w:r w:rsidRPr="00E15AD3">
        <w:t>1 2 3 4 5 6 7 8 9 10</w:t>
      </w:r>
    </w:p>
    <w:p w14:paraId="2603C763" w14:textId="038A955E" w:rsidR="00E15AD3" w:rsidRPr="00E15AD3" w:rsidRDefault="00E15AD3" w:rsidP="00E15AD3">
      <w:r w:rsidRPr="00E15AD3">
        <w:t>レフリングと競技規則の適用に関する知識</w:t>
      </w:r>
      <w:r>
        <w:rPr>
          <w:rFonts w:hint="eastAsia"/>
        </w:rPr>
        <w:t xml:space="preserve">　</w:t>
      </w:r>
      <w:r w:rsidRPr="00E15AD3">
        <w:t>1 2 3 4 5 6 7 8 9 10</w:t>
      </w:r>
    </w:p>
    <w:p w14:paraId="7A04F448" w14:textId="1B472697" w:rsidR="00E15AD3" w:rsidRPr="00E15AD3" w:rsidRDefault="00E15AD3" w:rsidP="00E15AD3">
      <w:r w:rsidRPr="00E15AD3">
        <w:t>誠実かつ的確なフィードバックの提供</w:t>
      </w:r>
      <w:r>
        <w:rPr>
          <w:rFonts w:hint="eastAsia"/>
        </w:rPr>
        <w:t xml:space="preserve">　</w:t>
      </w:r>
      <w:r w:rsidRPr="00E15AD3">
        <w:t>1 2 3 4 5 6 7 8 9 10</w:t>
      </w:r>
    </w:p>
    <w:p w14:paraId="2B1C6DC3" w14:textId="13A02AE0" w:rsidR="00E15AD3" w:rsidRPr="00E15AD3" w:rsidRDefault="00E15AD3" w:rsidP="00E15AD3">
      <w:r w:rsidRPr="00E15AD3">
        <w:t>受講者に対する熱意</w:t>
      </w:r>
      <w:r>
        <w:rPr>
          <w:rFonts w:hint="eastAsia"/>
        </w:rPr>
        <w:t xml:space="preserve">　</w:t>
      </w:r>
      <w:r w:rsidRPr="00E15AD3">
        <w:t>1 2 3 4 5 6 7 8 9 10</w:t>
      </w:r>
    </w:p>
    <w:p w14:paraId="3F51703F" w14:textId="77777777" w:rsidR="00E15AD3" w:rsidRDefault="00E15AD3" w:rsidP="00E15AD3">
      <w:pPr>
        <w:rPr>
          <w:rFonts w:hint="eastAsia"/>
        </w:rPr>
      </w:pPr>
    </w:p>
    <w:p w14:paraId="4D946D54" w14:textId="77777777" w:rsidR="00E15AD3" w:rsidRDefault="00E15AD3" w:rsidP="00E15AD3">
      <w:pPr>
        <w:rPr>
          <w:rFonts w:hint="eastAsia"/>
        </w:rPr>
      </w:pPr>
    </w:p>
    <w:p w14:paraId="5B03F505" w14:textId="3FB1AE3F" w:rsidR="00E15AD3" w:rsidRPr="00E15AD3" w:rsidRDefault="00E15AD3" w:rsidP="00E15AD3">
      <w:r w:rsidRPr="00E15AD3">
        <w:t>この評価質問票を最後まで誠実にご回答頂きありがとうございました。今後の講習会の運営、実施、そして内容の改善に役立たせていただきます。</w:t>
      </w:r>
    </w:p>
    <w:p w14:paraId="41DBA06D" w14:textId="77777777" w:rsidR="00E15AD3" w:rsidRPr="00E15AD3" w:rsidRDefault="00E15AD3" w:rsidP="00E15AD3">
      <w:r w:rsidRPr="00E15AD3">
        <w:t>お帰りになる前に、本ページを切り取り講習会責任者にお渡しください。</w:t>
      </w:r>
    </w:p>
    <w:p w14:paraId="21A646BF" w14:textId="77777777" w:rsidR="00E15AD3" w:rsidRPr="00E15AD3" w:rsidRDefault="00E15AD3" w:rsidP="00E15AD3">
      <w:r w:rsidRPr="00E15AD3">
        <w:t>どのようにしたらワークショップをより良いものにできたと思いますか？</w:t>
      </w:r>
    </w:p>
    <w:p w14:paraId="19FE211B" w14:textId="28DD2571" w:rsidR="00E15AD3" w:rsidRDefault="00E15AD3" w:rsidP="00E15AD3">
      <w:r w:rsidRPr="00E15AD3">
        <w:t>このワークショップの中で最も役に立ったのは何だったでしょうか？</w:t>
      </w:r>
      <w:bookmarkStart w:id="0" w:name="_GoBack"/>
      <w:bookmarkEnd w:id="0"/>
    </w:p>
    <w:sectPr w:rsidR="00E15AD3" w:rsidSect="00E15AD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altName w:val="ＭＳ ゴシック"/>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88"/>
    <w:rsid w:val="000913FA"/>
    <w:rsid w:val="000A02A4"/>
    <w:rsid w:val="00106A2D"/>
    <w:rsid w:val="00110D73"/>
    <w:rsid w:val="001575D4"/>
    <w:rsid w:val="004A5037"/>
    <w:rsid w:val="00620207"/>
    <w:rsid w:val="00C32F88"/>
    <w:rsid w:val="00E15AD3"/>
    <w:rsid w:val="00FA5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7F1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157</Words>
  <Characters>897</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KAWAI REO</cp:lastModifiedBy>
  <cp:revision>2</cp:revision>
  <dcterms:created xsi:type="dcterms:W3CDTF">2020-10-19T04:17:00Z</dcterms:created>
  <dcterms:modified xsi:type="dcterms:W3CDTF">2020-10-19T04:17:00Z</dcterms:modified>
</cp:coreProperties>
</file>